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AB0" w:rsidRPr="00C26656" w:rsidRDefault="00FC4AB0" w:rsidP="00FC4AB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АННОТАЦИЯ</w:t>
      </w:r>
    </w:p>
    <w:p w:rsidR="00FC4AB0" w:rsidRPr="00DD01EA" w:rsidRDefault="00FC4AB0" w:rsidP="00FC4AB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 рабочей программе 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>по</w:t>
      </w:r>
      <w:r w:rsidR="00C07C8B">
        <w:rPr>
          <w:rFonts w:ascii="Times New Roman" w:eastAsia="Times New Roman" w:hAnsi="Times New Roman" w:cs="Times New Roman"/>
          <w:sz w:val="24"/>
          <w:szCs w:val="23"/>
        </w:rPr>
        <w:t xml:space="preserve"> элективному курсу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 </w:t>
      </w:r>
      <w:r w:rsidR="00C07C8B">
        <w:rPr>
          <w:rFonts w:ascii="Times New Roman" w:eastAsia="Times New Roman" w:hAnsi="Times New Roman" w:cs="Times New Roman"/>
          <w:sz w:val="24"/>
          <w:szCs w:val="23"/>
        </w:rPr>
        <w:t>«Право»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3"/>
        </w:rPr>
        <w:t>11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FC4AB0" w:rsidRPr="00DD01EA" w:rsidRDefault="00FC4AB0" w:rsidP="00FC4AB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FC4AB0" w:rsidRPr="00DD01EA" w:rsidRDefault="00FC4AB0" w:rsidP="00FC4A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истории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основного общего </w:t>
      </w:r>
      <w:r w:rsidR="00C07C8B">
        <w:rPr>
          <w:rFonts w:ascii="Times New Roman" w:eastAsia="Times New Roman" w:hAnsi="Times New Roman" w:cs="Times New Roman"/>
          <w:sz w:val="24"/>
          <w:szCs w:val="23"/>
        </w:rPr>
        <w:t>образования МОА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>У «</w:t>
      </w:r>
      <w:proofErr w:type="spellStart"/>
      <w:r w:rsidR="00C07C8B">
        <w:rPr>
          <w:rFonts w:ascii="Times New Roman" w:eastAsia="Times New Roman" w:hAnsi="Times New Roman" w:cs="Times New Roman"/>
          <w:sz w:val="24"/>
          <w:szCs w:val="23"/>
        </w:rPr>
        <w:t>Домбаровская</w:t>
      </w:r>
      <w:proofErr w:type="spellEnd"/>
      <w:r w:rsidR="00C07C8B">
        <w:rPr>
          <w:rFonts w:ascii="Times New Roman" w:eastAsia="Times New Roman" w:hAnsi="Times New Roman" w:cs="Times New Roman"/>
          <w:sz w:val="24"/>
          <w:szCs w:val="23"/>
        </w:rPr>
        <w:t xml:space="preserve"> СОШ № 1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>».</w:t>
      </w:r>
    </w:p>
    <w:p w:rsidR="00FC4AB0" w:rsidRPr="00C26656" w:rsidRDefault="00FC4AB0" w:rsidP="00FC4A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DD01EA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 истории, определ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енными стандартом.</w:t>
      </w:r>
    </w:p>
    <w:p w:rsidR="00FC4AB0" w:rsidRPr="00C26656" w:rsidRDefault="00FC4AB0" w:rsidP="00FC4A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предмета; тематическое планирование с указанием количества часов, отводимых на освоение каждой темы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, учебно-методическ</w:t>
      </w:r>
      <w:r w:rsidR="00C07C8B">
        <w:rPr>
          <w:rFonts w:ascii="Times New Roman" w:eastAsia="Times New Roman" w:hAnsi="Times New Roman" w:cs="Times New Roman"/>
          <w:color w:val="000000"/>
          <w:sz w:val="24"/>
          <w:szCs w:val="23"/>
        </w:rPr>
        <w:t>ое обеспечение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.</w:t>
      </w:r>
    </w:p>
    <w:p w:rsidR="00FC4AB0" w:rsidRPr="00C07C8B" w:rsidRDefault="00FC4AB0" w:rsidP="00C07C8B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метапредметных</w:t>
      </w:r>
      <w:proofErr w:type="spellEnd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и предметных р</w:t>
      </w:r>
      <w:r w:rsidR="00C07C8B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езультатов на конец 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обучения. Предметны</w:t>
      </w:r>
      <w:r w:rsidR="00C07C8B">
        <w:rPr>
          <w:rFonts w:ascii="Times New Roman" w:eastAsia="Times New Roman" w:hAnsi="Times New Roman" w:cs="Times New Roman"/>
          <w:color w:val="000000"/>
          <w:sz w:val="24"/>
          <w:szCs w:val="23"/>
        </w:rPr>
        <w:t>е результаты предполагают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="00C07C8B">
        <w:rPr>
          <w:rFonts w:ascii="Times New Roman" w:hAnsi="Times New Roman" w:cs="Times New Roman"/>
          <w:sz w:val="24"/>
          <w:szCs w:val="24"/>
        </w:rPr>
        <w:t>освоение курса</w:t>
      </w:r>
      <w:r w:rsidRPr="00A25168">
        <w:rPr>
          <w:rFonts w:ascii="Times New Roman" w:hAnsi="Times New Roman" w:cs="Times New Roman"/>
          <w:sz w:val="24"/>
          <w:szCs w:val="24"/>
        </w:rPr>
        <w:t xml:space="preserve"> «Право» на базовом уровне</w:t>
      </w:r>
      <w:r w:rsidR="00C07C8B">
        <w:rPr>
          <w:rFonts w:ascii="Times New Roman" w:hAnsi="Times New Roman" w:cs="Times New Roman"/>
          <w:sz w:val="24"/>
          <w:szCs w:val="24"/>
        </w:rPr>
        <w:t xml:space="preserve"> и</w:t>
      </w:r>
      <w:r w:rsidRPr="00A25168">
        <w:rPr>
          <w:rFonts w:ascii="Times New Roman" w:hAnsi="Times New Roman" w:cs="Times New Roman"/>
          <w:sz w:val="24"/>
          <w:szCs w:val="24"/>
        </w:rPr>
        <w:t xml:space="preserve"> направлено на повышение правовой грамотности обучающихся, формирование высокого уровня их правового воспитания, ответстве</w:t>
      </w:r>
      <w:r w:rsidR="00C07C8B">
        <w:rPr>
          <w:rFonts w:ascii="Times New Roman" w:hAnsi="Times New Roman" w:cs="Times New Roman"/>
          <w:sz w:val="24"/>
          <w:szCs w:val="24"/>
        </w:rPr>
        <w:t>нности и социальной активности и успешную сдачу ЕГЭ по обществознанию</w:t>
      </w:r>
    </w:p>
    <w:p w:rsidR="00FC4AB0" w:rsidRPr="00C26656" w:rsidRDefault="00FC4AB0" w:rsidP="00C07C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</w:t>
      </w:r>
      <w:r w:rsidR="00C07C8B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мма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рассчитана н</w:t>
      </w:r>
      <w:r w:rsidR="00C07C8B">
        <w:rPr>
          <w:rFonts w:ascii="Times New Roman" w:eastAsia="Times New Roman" w:hAnsi="Times New Roman" w:cs="Times New Roman"/>
          <w:color w:val="000000"/>
          <w:sz w:val="24"/>
          <w:szCs w:val="23"/>
        </w:rPr>
        <w:t>а 1 год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обучения в  объеме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:</w:t>
      </w:r>
    </w:p>
    <w:p w:rsidR="00FC4AB0" w:rsidRPr="00C26656" w:rsidRDefault="00C07C8B" w:rsidP="00FC4A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11 класс - 34 часа</w:t>
      </w:r>
      <w:r w:rsidR="00FC4AB0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(1час в неделю).</w:t>
      </w:r>
    </w:p>
    <w:p w:rsidR="00FC4AB0" w:rsidRDefault="00FC4AB0" w:rsidP="00FC4A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Используется УМК </w:t>
      </w:r>
      <w:r w:rsidRPr="00FB4E0E">
        <w:rPr>
          <w:rFonts w:ascii="Times New Roman" w:hAnsi="Times New Roman" w:cs="Times New Roman"/>
          <w:sz w:val="24"/>
          <w:szCs w:val="24"/>
        </w:rPr>
        <w:t>под редакцией</w:t>
      </w:r>
      <w:r>
        <w:rPr>
          <w:rFonts w:ascii="Times New Roman" w:hAnsi="Times New Roman" w:cs="Times New Roman"/>
          <w:sz w:val="24"/>
          <w:szCs w:val="24"/>
        </w:rPr>
        <w:t xml:space="preserve"> Никитина А.Ф.</w:t>
      </w:r>
    </w:p>
    <w:p w:rsidR="00683360" w:rsidRDefault="00683360"/>
    <w:sectPr w:rsidR="00683360" w:rsidSect="00D72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4AB0"/>
    <w:rsid w:val="00683360"/>
    <w:rsid w:val="00C07C8B"/>
    <w:rsid w:val="00D724E2"/>
    <w:rsid w:val="00FC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Penshina</dc:creator>
  <cp:keywords/>
  <dc:description/>
  <cp:lastModifiedBy>Windows User</cp:lastModifiedBy>
  <cp:revision>4</cp:revision>
  <dcterms:created xsi:type="dcterms:W3CDTF">2021-09-05T14:41:00Z</dcterms:created>
  <dcterms:modified xsi:type="dcterms:W3CDTF">2021-11-19T13:26:00Z</dcterms:modified>
</cp:coreProperties>
</file>